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DCFEAD" w14:textId="77777777" w:rsidR="00896423" w:rsidRDefault="00896423" w:rsidP="00896423">
      <w:pPr>
        <w:rPr>
          <w:sz w:val="40"/>
          <w:szCs w:val="40"/>
        </w:rPr>
      </w:pPr>
      <w:r>
        <w:rPr>
          <w:sz w:val="40"/>
          <w:szCs w:val="40"/>
        </w:rPr>
        <w:t>Name of Lesson: U.S. Government</w:t>
      </w:r>
      <w:r w:rsidR="0013033B">
        <w:rPr>
          <w:sz w:val="40"/>
          <w:szCs w:val="40"/>
        </w:rPr>
        <w:t xml:space="preserve"> </w:t>
      </w:r>
      <w:r>
        <w:rPr>
          <w:sz w:val="40"/>
          <w:szCs w:val="40"/>
        </w:rPr>
        <w:t>~Day 2</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2"/>
        <w:gridCol w:w="5046"/>
        <w:gridCol w:w="4698"/>
      </w:tblGrid>
      <w:tr w:rsidR="00896423" w14:paraId="16C2EB0E" w14:textId="77777777" w:rsidTr="001C4065">
        <w:tc>
          <w:tcPr>
            <w:tcW w:w="4872" w:type="dxa"/>
          </w:tcPr>
          <w:p w14:paraId="1522F6F6" w14:textId="77777777" w:rsidR="00896423" w:rsidRDefault="00896423" w:rsidP="0013033B">
            <w:r>
              <w:t>Grade Level:  5</w:t>
            </w:r>
            <w:r w:rsidRPr="004D00C2">
              <w:rPr>
                <w:vertAlign w:val="superscript"/>
              </w:rPr>
              <w:t>th</w:t>
            </w:r>
            <w:r>
              <w:t xml:space="preserve"> Grade</w:t>
            </w:r>
          </w:p>
        </w:tc>
        <w:tc>
          <w:tcPr>
            <w:tcW w:w="5046" w:type="dxa"/>
          </w:tcPr>
          <w:p w14:paraId="7968FE9D" w14:textId="77777777" w:rsidR="00896423" w:rsidRDefault="00896423" w:rsidP="0013033B">
            <w:r>
              <w:t>Subject: Social Studies</w:t>
            </w:r>
          </w:p>
        </w:tc>
        <w:tc>
          <w:tcPr>
            <w:tcW w:w="4698" w:type="dxa"/>
          </w:tcPr>
          <w:p w14:paraId="4BFCBAEB" w14:textId="77777777" w:rsidR="00896423" w:rsidRDefault="00896423" w:rsidP="0013033B">
            <w:r>
              <w:t>Prepared By: Teju Shearer</w:t>
            </w:r>
          </w:p>
          <w:p w14:paraId="399B9E91" w14:textId="77777777" w:rsidR="00896423" w:rsidRDefault="00896423" w:rsidP="0013033B"/>
          <w:p w14:paraId="221EE84F" w14:textId="77777777" w:rsidR="00896423" w:rsidRDefault="00896423" w:rsidP="0013033B"/>
        </w:tc>
      </w:tr>
    </w:tbl>
    <w:p w14:paraId="2E46599B" w14:textId="77777777" w:rsidR="00896423" w:rsidRDefault="00896423" w:rsidP="00896423">
      <w:bookmarkStart w:id="0" w:name="_GoBack"/>
      <w:bookmarkEnd w:id="0"/>
    </w:p>
    <w:tbl>
      <w:tblPr>
        <w:tblStyle w:val="TableGrid"/>
        <w:tblpPr w:leftFromText="180" w:rightFromText="180" w:vertAnchor="text" w:tblpY="1"/>
        <w:tblOverlap w:val="never"/>
        <w:tblW w:w="14598" w:type="dxa"/>
        <w:tblLayout w:type="fixed"/>
        <w:tblLook w:val="0600" w:firstRow="0" w:lastRow="0" w:firstColumn="0" w:lastColumn="0" w:noHBand="1" w:noVBand="1"/>
      </w:tblPr>
      <w:tblGrid>
        <w:gridCol w:w="2834"/>
        <w:gridCol w:w="2914"/>
        <w:gridCol w:w="4188"/>
        <w:gridCol w:w="4662"/>
      </w:tblGrid>
      <w:tr w:rsidR="001C4065" w14:paraId="01029A15" w14:textId="77777777" w:rsidTr="001C4065">
        <w:trPr>
          <w:trHeight w:val="281"/>
        </w:trPr>
        <w:tc>
          <w:tcPr>
            <w:tcW w:w="2834" w:type="dxa"/>
          </w:tcPr>
          <w:p w14:paraId="7A9B9090" w14:textId="77777777" w:rsidR="001C4065" w:rsidRDefault="001C4065" w:rsidP="00C138DF">
            <w:r>
              <w:t>Learning Event</w:t>
            </w:r>
          </w:p>
        </w:tc>
        <w:tc>
          <w:tcPr>
            <w:tcW w:w="2914" w:type="dxa"/>
          </w:tcPr>
          <w:p w14:paraId="3D05EF9B" w14:textId="77777777" w:rsidR="001C4065" w:rsidRDefault="001C4065" w:rsidP="00C138DF">
            <w:r>
              <w:t>Instructor Guide</w:t>
            </w:r>
          </w:p>
        </w:tc>
        <w:tc>
          <w:tcPr>
            <w:tcW w:w="4188" w:type="dxa"/>
          </w:tcPr>
          <w:p w14:paraId="27C5DA90" w14:textId="77777777" w:rsidR="001C4065" w:rsidRDefault="001C4065" w:rsidP="00C138DF">
            <w:r>
              <w:t>What students need to do</w:t>
            </w:r>
          </w:p>
        </w:tc>
        <w:tc>
          <w:tcPr>
            <w:tcW w:w="4662" w:type="dxa"/>
          </w:tcPr>
          <w:p w14:paraId="6C5E8433" w14:textId="77777777" w:rsidR="001C4065" w:rsidRDefault="001C4065" w:rsidP="00C138DF">
            <w:r>
              <w:t>Instructional Materials</w:t>
            </w:r>
          </w:p>
        </w:tc>
      </w:tr>
      <w:tr w:rsidR="001C4065" w14:paraId="423EECE7" w14:textId="77777777" w:rsidTr="001C4065">
        <w:trPr>
          <w:trHeight w:val="281"/>
        </w:trPr>
        <w:tc>
          <w:tcPr>
            <w:tcW w:w="2834" w:type="dxa"/>
          </w:tcPr>
          <w:p w14:paraId="671BD89A" w14:textId="77777777" w:rsidR="001C4065" w:rsidRDefault="001C4065" w:rsidP="00C138DF">
            <w:pPr>
              <w:rPr>
                <w:b/>
              </w:rPr>
            </w:pPr>
            <w:r w:rsidRPr="00413B4F">
              <w:rPr>
                <w:b/>
              </w:rPr>
              <w:t>Gaining Attention</w:t>
            </w:r>
          </w:p>
          <w:p w14:paraId="32516842" w14:textId="77777777" w:rsidR="001C4065" w:rsidRDefault="001C4065" w:rsidP="00C138DF">
            <w:pPr>
              <w:rPr>
                <w:b/>
              </w:rPr>
            </w:pPr>
          </w:p>
          <w:p w14:paraId="78197D6C" w14:textId="77777777" w:rsidR="001C4065" w:rsidRDefault="001C4065" w:rsidP="00C138DF">
            <w:pPr>
              <w:rPr>
                <w:b/>
              </w:rPr>
            </w:pPr>
          </w:p>
          <w:p w14:paraId="34D15D9E" w14:textId="77777777" w:rsidR="0006368E" w:rsidRDefault="0006368E" w:rsidP="00C138DF">
            <w:pPr>
              <w:rPr>
                <w:b/>
              </w:rPr>
            </w:pPr>
          </w:p>
          <w:p w14:paraId="5F0143B9" w14:textId="77777777" w:rsidR="0006368E" w:rsidRDefault="0006368E" w:rsidP="00C138DF">
            <w:pPr>
              <w:rPr>
                <w:b/>
              </w:rPr>
            </w:pPr>
          </w:p>
          <w:p w14:paraId="04ED8316" w14:textId="77777777" w:rsidR="001C4065" w:rsidRDefault="001C4065" w:rsidP="00C138DF">
            <w:pPr>
              <w:rPr>
                <w:b/>
              </w:rPr>
            </w:pPr>
            <w:r>
              <w:rPr>
                <w:b/>
              </w:rPr>
              <w:t>Goal</w:t>
            </w:r>
          </w:p>
          <w:p w14:paraId="26CA975E" w14:textId="77777777" w:rsidR="001C4065" w:rsidRDefault="001C4065" w:rsidP="00C138DF">
            <w:pPr>
              <w:rPr>
                <w:b/>
              </w:rPr>
            </w:pPr>
          </w:p>
          <w:p w14:paraId="451DC9B7" w14:textId="77777777" w:rsidR="001C4065" w:rsidRDefault="001C4065" w:rsidP="00C138DF">
            <w:pPr>
              <w:rPr>
                <w:b/>
              </w:rPr>
            </w:pPr>
          </w:p>
          <w:p w14:paraId="22D03FC8" w14:textId="77777777" w:rsidR="001C4065" w:rsidRDefault="001C4065" w:rsidP="00C138DF">
            <w:pPr>
              <w:rPr>
                <w:b/>
              </w:rPr>
            </w:pPr>
          </w:p>
          <w:p w14:paraId="2A2BAE61" w14:textId="77777777" w:rsidR="001C4065" w:rsidRDefault="001C4065" w:rsidP="00C138DF">
            <w:pPr>
              <w:rPr>
                <w:b/>
              </w:rPr>
            </w:pPr>
          </w:p>
          <w:p w14:paraId="68CD8718" w14:textId="77777777" w:rsidR="001C4065" w:rsidRDefault="001C4065" w:rsidP="00C138DF">
            <w:pPr>
              <w:rPr>
                <w:b/>
              </w:rPr>
            </w:pPr>
          </w:p>
          <w:p w14:paraId="2FC484FA" w14:textId="77777777" w:rsidR="001C4065" w:rsidRDefault="001C4065" w:rsidP="00C138DF">
            <w:pPr>
              <w:rPr>
                <w:b/>
              </w:rPr>
            </w:pPr>
          </w:p>
          <w:p w14:paraId="212E3BD2" w14:textId="77777777" w:rsidR="001C4065" w:rsidRDefault="001C4065" w:rsidP="00C138DF">
            <w:pPr>
              <w:rPr>
                <w:b/>
              </w:rPr>
            </w:pPr>
          </w:p>
          <w:p w14:paraId="05B9A855" w14:textId="77777777" w:rsidR="001C4065" w:rsidRDefault="001C4065" w:rsidP="00C138DF">
            <w:pPr>
              <w:rPr>
                <w:b/>
              </w:rPr>
            </w:pPr>
            <w:r>
              <w:rPr>
                <w:b/>
              </w:rPr>
              <w:t>Recall</w:t>
            </w:r>
          </w:p>
          <w:p w14:paraId="3E7B6B78" w14:textId="77777777" w:rsidR="001C4065" w:rsidRDefault="001C4065" w:rsidP="00C138DF">
            <w:pPr>
              <w:rPr>
                <w:b/>
              </w:rPr>
            </w:pPr>
          </w:p>
          <w:p w14:paraId="1FD6A2FA" w14:textId="77777777" w:rsidR="001C4065" w:rsidRDefault="001C4065" w:rsidP="00C138DF">
            <w:pPr>
              <w:rPr>
                <w:b/>
              </w:rPr>
            </w:pPr>
          </w:p>
          <w:p w14:paraId="08371622" w14:textId="77777777" w:rsidR="001C4065" w:rsidRDefault="001C4065" w:rsidP="00C138DF">
            <w:pPr>
              <w:rPr>
                <w:b/>
              </w:rPr>
            </w:pPr>
          </w:p>
          <w:p w14:paraId="4458CA80" w14:textId="77777777" w:rsidR="001C4065" w:rsidRDefault="001C4065" w:rsidP="00C138DF">
            <w:pPr>
              <w:rPr>
                <w:b/>
              </w:rPr>
            </w:pPr>
          </w:p>
          <w:p w14:paraId="1D5D7A87" w14:textId="77777777" w:rsidR="001C4065" w:rsidRDefault="001C4065" w:rsidP="00C138DF">
            <w:pPr>
              <w:rPr>
                <w:b/>
              </w:rPr>
            </w:pPr>
          </w:p>
          <w:p w14:paraId="26324158" w14:textId="77777777" w:rsidR="001C4065" w:rsidRDefault="001C4065" w:rsidP="00C138DF">
            <w:pPr>
              <w:rPr>
                <w:b/>
              </w:rPr>
            </w:pPr>
          </w:p>
          <w:p w14:paraId="71019E90" w14:textId="77777777" w:rsidR="001C4065" w:rsidRDefault="001C4065" w:rsidP="00C138DF">
            <w:pPr>
              <w:rPr>
                <w:b/>
              </w:rPr>
            </w:pPr>
          </w:p>
          <w:p w14:paraId="662CF318" w14:textId="77777777" w:rsidR="001C4065" w:rsidRDefault="001C4065" w:rsidP="00C138DF">
            <w:pPr>
              <w:rPr>
                <w:b/>
              </w:rPr>
            </w:pPr>
          </w:p>
          <w:p w14:paraId="6576D86D" w14:textId="77777777" w:rsidR="001C4065" w:rsidRDefault="001C4065" w:rsidP="00C138DF">
            <w:pPr>
              <w:rPr>
                <w:b/>
              </w:rPr>
            </w:pPr>
          </w:p>
          <w:p w14:paraId="1B59BF57" w14:textId="77777777" w:rsidR="001C4065" w:rsidRDefault="001C4065" w:rsidP="00C138DF">
            <w:pPr>
              <w:rPr>
                <w:b/>
              </w:rPr>
            </w:pPr>
          </w:p>
          <w:p w14:paraId="5D0E3C1A" w14:textId="77777777" w:rsidR="001C4065" w:rsidRDefault="001C4065" w:rsidP="00C138DF">
            <w:pPr>
              <w:rPr>
                <w:b/>
              </w:rPr>
            </w:pPr>
          </w:p>
          <w:p w14:paraId="0624A6F0" w14:textId="77777777" w:rsidR="001C4065" w:rsidRDefault="001C4065" w:rsidP="00C138DF">
            <w:pPr>
              <w:rPr>
                <w:b/>
              </w:rPr>
            </w:pPr>
          </w:p>
          <w:p w14:paraId="4724F178" w14:textId="77777777" w:rsidR="001C4065" w:rsidRDefault="001C4065" w:rsidP="00C138DF">
            <w:pPr>
              <w:rPr>
                <w:b/>
              </w:rPr>
            </w:pPr>
            <w:r>
              <w:rPr>
                <w:b/>
              </w:rPr>
              <w:t xml:space="preserve"> </w:t>
            </w:r>
          </w:p>
          <w:p w14:paraId="6F506FD8" w14:textId="77777777" w:rsidR="001C4065" w:rsidRDefault="001C4065" w:rsidP="00C138DF">
            <w:pPr>
              <w:rPr>
                <w:b/>
              </w:rPr>
            </w:pPr>
          </w:p>
          <w:p w14:paraId="7BDF96D8" w14:textId="77777777" w:rsidR="001C4065" w:rsidRDefault="001C4065" w:rsidP="00C138DF">
            <w:pPr>
              <w:rPr>
                <w:b/>
              </w:rPr>
            </w:pPr>
          </w:p>
          <w:p w14:paraId="4BAAD388" w14:textId="77777777" w:rsidR="001C4065" w:rsidRDefault="001C4065" w:rsidP="00C138DF">
            <w:pPr>
              <w:rPr>
                <w:b/>
              </w:rPr>
            </w:pPr>
            <w:r>
              <w:rPr>
                <w:b/>
              </w:rPr>
              <w:lastRenderedPageBreak/>
              <w:t>New Content</w:t>
            </w:r>
          </w:p>
          <w:p w14:paraId="7381D402" w14:textId="77777777" w:rsidR="001C4065" w:rsidRDefault="001C4065" w:rsidP="00C138DF">
            <w:pPr>
              <w:rPr>
                <w:b/>
              </w:rPr>
            </w:pPr>
          </w:p>
          <w:p w14:paraId="56AF3521" w14:textId="77777777" w:rsidR="001C4065" w:rsidRDefault="001C4065" w:rsidP="00C138DF">
            <w:pPr>
              <w:rPr>
                <w:b/>
              </w:rPr>
            </w:pPr>
          </w:p>
          <w:p w14:paraId="1A961C1E" w14:textId="77777777" w:rsidR="001C4065" w:rsidRDefault="001C4065" w:rsidP="00C138DF">
            <w:pPr>
              <w:rPr>
                <w:b/>
              </w:rPr>
            </w:pPr>
          </w:p>
          <w:p w14:paraId="0BC1584F" w14:textId="77777777" w:rsidR="001C4065" w:rsidRDefault="001C4065" w:rsidP="00C138DF">
            <w:pPr>
              <w:rPr>
                <w:b/>
              </w:rPr>
            </w:pPr>
          </w:p>
          <w:p w14:paraId="13658506" w14:textId="77777777" w:rsidR="001C4065" w:rsidRDefault="001C4065" w:rsidP="00C138DF">
            <w:pPr>
              <w:rPr>
                <w:b/>
              </w:rPr>
            </w:pPr>
          </w:p>
          <w:p w14:paraId="38AD051B" w14:textId="77777777" w:rsidR="001C4065" w:rsidRDefault="001C4065" w:rsidP="00C138DF">
            <w:pPr>
              <w:rPr>
                <w:b/>
              </w:rPr>
            </w:pPr>
          </w:p>
          <w:p w14:paraId="60A9B30D" w14:textId="77777777" w:rsidR="001C4065" w:rsidRDefault="001C4065" w:rsidP="00C138DF">
            <w:pPr>
              <w:rPr>
                <w:b/>
              </w:rPr>
            </w:pPr>
          </w:p>
          <w:p w14:paraId="6946D62F" w14:textId="77777777" w:rsidR="001C4065" w:rsidRDefault="001C4065" w:rsidP="00C138DF">
            <w:pPr>
              <w:rPr>
                <w:b/>
              </w:rPr>
            </w:pPr>
          </w:p>
          <w:p w14:paraId="5D93A875" w14:textId="77777777" w:rsidR="001C4065" w:rsidRDefault="001C4065" w:rsidP="00C138DF">
            <w:pPr>
              <w:rPr>
                <w:b/>
              </w:rPr>
            </w:pPr>
          </w:p>
          <w:p w14:paraId="04B2731D" w14:textId="77777777" w:rsidR="001C4065" w:rsidRDefault="001C4065" w:rsidP="00C138DF">
            <w:pPr>
              <w:rPr>
                <w:b/>
              </w:rPr>
            </w:pPr>
          </w:p>
          <w:p w14:paraId="4CF6D482" w14:textId="77777777" w:rsidR="001C4065" w:rsidRDefault="001C4065" w:rsidP="00C138DF">
            <w:pPr>
              <w:rPr>
                <w:b/>
              </w:rPr>
            </w:pPr>
          </w:p>
          <w:p w14:paraId="3443692D" w14:textId="77777777" w:rsidR="001C4065" w:rsidRDefault="001C4065" w:rsidP="00C138DF">
            <w:pPr>
              <w:rPr>
                <w:b/>
              </w:rPr>
            </w:pPr>
          </w:p>
          <w:p w14:paraId="1926B70C" w14:textId="77777777" w:rsidR="001C4065" w:rsidRDefault="001C4065" w:rsidP="00C138DF">
            <w:pPr>
              <w:rPr>
                <w:b/>
              </w:rPr>
            </w:pPr>
          </w:p>
          <w:p w14:paraId="27A05A67" w14:textId="77777777" w:rsidR="001C4065" w:rsidRDefault="001C4065" w:rsidP="00C138DF">
            <w:pPr>
              <w:rPr>
                <w:b/>
              </w:rPr>
            </w:pPr>
          </w:p>
          <w:p w14:paraId="4DB8E96C" w14:textId="77777777" w:rsidR="001C4065" w:rsidRDefault="001C4065" w:rsidP="00C138DF">
            <w:pPr>
              <w:rPr>
                <w:b/>
              </w:rPr>
            </w:pPr>
          </w:p>
          <w:p w14:paraId="49DFC36D" w14:textId="77777777" w:rsidR="001C4065" w:rsidRDefault="001C4065" w:rsidP="00C138DF">
            <w:pPr>
              <w:rPr>
                <w:b/>
              </w:rPr>
            </w:pPr>
          </w:p>
          <w:p w14:paraId="28591BB8" w14:textId="77777777" w:rsidR="001C4065" w:rsidRDefault="001C4065" w:rsidP="00C138DF">
            <w:pPr>
              <w:rPr>
                <w:b/>
              </w:rPr>
            </w:pPr>
          </w:p>
          <w:p w14:paraId="7D8923A1" w14:textId="77777777" w:rsidR="001C4065" w:rsidRDefault="001C4065" w:rsidP="00C138DF">
            <w:pPr>
              <w:rPr>
                <w:b/>
              </w:rPr>
            </w:pPr>
          </w:p>
          <w:p w14:paraId="1128C3C3" w14:textId="77777777" w:rsidR="001C4065" w:rsidRDefault="001C4065" w:rsidP="00C138DF">
            <w:pPr>
              <w:rPr>
                <w:b/>
              </w:rPr>
            </w:pPr>
          </w:p>
          <w:p w14:paraId="63EAD572" w14:textId="77777777" w:rsidR="001C4065" w:rsidRDefault="001C4065" w:rsidP="00C138DF">
            <w:pPr>
              <w:rPr>
                <w:b/>
              </w:rPr>
            </w:pPr>
          </w:p>
          <w:p w14:paraId="430B6CCD" w14:textId="77777777" w:rsidR="001C4065" w:rsidRDefault="001C4065" w:rsidP="00C138DF">
            <w:pPr>
              <w:rPr>
                <w:b/>
              </w:rPr>
            </w:pPr>
          </w:p>
          <w:p w14:paraId="2859CE04" w14:textId="77777777" w:rsidR="001C4065" w:rsidRDefault="001C4065" w:rsidP="00C138DF">
            <w:pPr>
              <w:rPr>
                <w:b/>
              </w:rPr>
            </w:pPr>
          </w:p>
          <w:p w14:paraId="18412541" w14:textId="77777777" w:rsidR="001C4065" w:rsidRDefault="001C4065" w:rsidP="00C138DF">
            <w:pPr>
              <w:rPr>
                <w:b/>
              </w:rPr>
            </w:pPr>
          </w:p>
          <w:p w14:paraId="163EF220" w14:textId="77777777" w:rsidR="001C4065" w:rsidRDefault="001C4065" w:rsidP="00C138DF">
            <w:pPr>
              <w:rPr>
                <w:b/>
              </w:rPr>
            </w:pPr>
          </w:p>
          <w:p w14:paraId="0B24908A" w14:textId="77777777" w:rsidR="001C4065" w:rsidRDefault="001C4065" w:rsidP="00C138DF">
            <w:pPr>
              <w:rPr>
                <w:b/>
              </w:rPr>
            </w:pPr>
            <w:r>
              <w:rPr>
                <w:b/>
              </w:rPr>
              <w:t>Guided Learning</w:t>
            </w:r>
          </w:p>
          <w:p w14:paraId="14C9A972" w14:textId="77777777" w:rsidR="001C4065" w:rsidRDefault="001C4065" w:rsidP="00C138DF">
            <w:pPr>
              <w:rPr>
                <w:b/>
              </w:rPr>
            </w:pPr>
          </w:p>
          <w:p w14:paraId="17762D71" w14:textId="77777777" w:rsidR="001C4065" w:rsidRDefault="001C4065" w:rsidP="00C138DF">
            <w:pPr>
              <w:rPr>
                <w:b/>
              </w:rPr>
            </w:pPr>
          </w:p>
          <w:p w14:paraId="2BBA1647" w14:textId="77777777" w:rsidR="001C4065" w:rsidRDefault="001C4065" w:rsidP="00C138DF">
            <w:pPr>
              <w:rPr>
                <w:b/>
              </w:rPr>
            </w:pPr>
          </w:p>
          <w:p w14:paraId="1CF56D8C" w14:textId="77777777" w:rsidR="001C4065" w:rsidRDefault="001C4065" w:rsidP="00C138DF">
            <w:pPr>
              <w:rPr>
                <w:b/>
              </w:rPr>
            </w:pPr>
          </w:p>
          <w:p w14:paraId="3B0175A0" w14:textId="77777777" w:rsidR="001C4065" w:rsidRDefault="001C4065" w:rsidP="00C138DF">
            <w:pPr>
              <w:rPr>
                <w:b/>
              </w:rPr>
            </w:pPr>
            <w:r>
              <w:rPr>
                <w:b/>
              </w:rPr>
              <w:t>Practice</w:t>
            </w:r>
          </w:p>
          <w:p w14:paraId="420A4FA5" w14:textId="77777777" w:rsidR="001C4065" w:rsidRDefault="001C4065" w:rsidP="00C138DF">
            <w:pPr>
              <w:rPr>
                <w:b/>
              </w:rPr>
            </w:pPr>
          </w:p>
          <w:p w14:paraId="209E4296" w14:textId="77777777" w:rsidR="001C4065" w:rsidRDefault="001C4065" w:rsidP="00C138DF">
            <w:pPr>
              <w:rPr>
                <w:b/>
              </w:rPr>
            </w:pPr>
          </w:p>
          <w:p w14:paraId="726D3F91" w14:textId="77777777" w:rsidR="001C4065" w:rsidRDefault="001C4065" w:rsidP="00C138DF">
            <w:pPr>
              <w:rPr>
                <w:b/>
              </w:rPr>
            </w:pPr>
          </w:p>
          <w:p w14:paraId="642C9E07" w14:textId="77777777" w:rsidR="001C4065" w:rsidRDefault="001C4065" w:rsidP="00C138DF">
            <w:pPr>
              <w:rPr>
                <w:b/>
              </w:rPr>
            </w:pPr>
          </w:p>
          <w:p w14:paraId="1EB7523B" w14:textId="77777777" w:rsidR="001C4065" w:rsidRDefault="001C4065" w:rsidP="00C138DF">
            <w:pPr>
              <w:rPr>
                <w:b/>
              </w:rPr>
            </w:pPr>
          </w:p>
          <w:p w14:paraId="3174B968" w14:textId="77777777" w:rsidR="001C4065" w:rsidRDefault="001C4065" w:rsidP="00C138DF">
            <w:pPr>
              <w:rPr>
                <w:b/>
              </w:rPr>
            </w:pPr>
            <w:r>
              <w:rPr>
                <w:b/>
              </w:rPr>
              <w:t>Feedback</w:t>
            </w:r>
          </w:p>
          <w:p w14:paraId="65F9975B" w14:textId="77777777" w:rsidR="001C4065" w:rsidRDefault="001C4065" w:rsidP="00C138DF">
            <w:pPr>
              <w:rPr>
                <w:b/>
              </w:rPr>
            </w:pPr>
          </w:p>
          <w:p w14:paraId="33307053" w14:textId="77777777" w:rsidR="001C4065" w:rsidRDefault="001C4065" w:rsidP="00C138DF">
            <w:pPr>
              <w:rPr>
                <w:b/>
              </w:rPr>
            </w:pPr>
          </w:p>
          <w:p w14:paraId="6451FA10" w14:textId="77777777" w:rsidR="001C4065" w:rsidRDefault="001C4065" w:rsidP="00C138DF">
            <w:pPr>
              <w:rPr>
                <w:b/>
              </w:rPr>
            </w:pPr>
          </w:p>
          <w:p w14:paraId="37F336D1" w14:textId="77777777" w:rsidR="001C4065" w:rsidRDefault="001C4065" w:rsidP="00C138DF">
            <w:pPr>
              <w:rPr>
                <w:b/>
              </w:rPr>
            </w:pPr>
            <w:r>
              <w:rPr>
                <w:b/>
              </w:rPr>
              <w:t>Assessment</w:t>
            </w:r>
          </w:p>
          <w:p w14:paraId="4EBBDDC3" w14:textId="77777777" w:rsidR="001C4065" w:rsidRDefault="001C4065" w:rsidP="00C138DF">
            <w:pPr>
              <w:rPr>
                <w:b/>
              </w:rPr>
            </w:pPr>
          </w:p>
          <w:p w14:paraId="18377070" w14:textId="77777777" w:rsidR="001C4065" w:rsidRDefault="001C4065" w:rsidP="00C138DF">
            <w:pPr>
              <w:rPr>
                <w:b/>
              </w:rPr>
            </w:pPr>
          </w:p>
          <w:p w14:paraId="21E13010" w14:textId="77777777" w:rsidR="001C4065" w:rsidRDefault="001C4065" w:rsidP="00C138DF">
            <w:pPr>
              <w:rPr>
                <w:b/>
              </w:rPr>
            </w:pPr>
          </w:p>
          <w:p w14:paraId="5F7F7089" w14:textId="77777777" w:rsidR="001C4065" w:rsidRDefault="001C4065" w:rsidP="00C138DF">
            <w:pPr>
              <w:rPr>
                <w:b/>
              </w:rPr>
            </w:pPr>
          </w:p>
          <w:p w14:paraId="370D180E" w14:textId="77777777" w:rsidR="001C4065" w:rsidRDefault="001C4065" w:rsidP="00C138DF">
            <w:pPr>
              <w:rPr>
                <w:b/>
              </w:rPr>
            </w:pPr>
          </w:p>
          <w:p w14:paraId="0C60943A" w14:textId="77777777" w:rsidR="001C4065" w:rsidRDefault="001C4065" w:rsidP="00C138DF">
            <w:pPr>
              <w:rPr>
                <w:b/>
              </w:rPr>
            </w:pPr>
          </w:p>
          <w:p w14:paraId="70231EF4" w14:textId="77777777" w:rsidR="001C4065" w:rsidRDefault="001C4065" w:rsidP="00C138DF">
            <w:pPr>
              <w:rPr>
                <w:b/>
              </w:rPr>
            </w:pPr>
          </w:p>
          <w:p w14:paraId="0E676517" w14:textId="77777777" w:rsidR="001C4065" w:rsidRDefault="001C4065" w:rsidP="00C138DF">
            <w:pPr>
              <w:rPr>
                <w:b/>
              </w:rPr>
            </w:pPr>
          </w:p>
          <w:p w14:paraId="55F9E18B" w14:textId="77777777" w:rsidR="001C4065" w:rsidRDefault="001C4065" w:rsidP="00C138DF">
            <w:pPr>
              <w:rPr>
                <w:b/>
              </w:rPr>
            </w:pPr>
          </w:p>
          <w:p w14:paraId="56FD9234" w14:textId="77777777" w:rsidR="001C4065" w:rsidRDefault="001C4065" w:rsidP="00C138DF">
            <w:pPr>
              <w:rPr>
                <w:b/>
              </w:rPr>
            </w:pPr>
          </w:p>
          <w:p w14:paraId="7D48F6B6" w14:textId="58DEBE2A" w:rsidR="001C4065" w:rsidRPr="00413B4F" w:rsidRDefault="001C4065" w:rsidP="00C138DF">
            <w:pPr>
              <w:rPr>
                <w:b/>
              </w:rPr>
            </w:pPr>
            <w:r>
              <w:rPr>
                <w:b/>
              </w:rPr>
              <w:t>Transfer</w:t>
            </w:r>
          </w:p>
        </w:tc>
        <w:tc>
          <w:tcPr>
            <w:tcW w:w="2914" w:type="dxa"/>
          </w:tcPr>
          <w:p w14:paraId="732D9C86" w14:textId="77777777" w:rsidR="001C4065" w:rsidRDefault="001C4065" w:rsidP="00C138DF">
            <w:r>
              <w:rPr>
                <w:b/>
              </w:rPr>
              <w:lastRenderedPageBreak/>
              <w:t xml:space="preserve">Show </w:t>
            </w:r>
            <w:r>
              <w:t xml:space="preserve">students a replica of the Constitution.  Have them try to </w:t>
            </w:r>
            <w:r w:rsidRPr="00F25C79">
              <w:rPr>
                <w:b/>
              </w:rPr>
              <w:t>locate</w:t>
            </w:r>
            <w:r>
              <w:t xml:space="preserve"> the Preamble. [5 min]</w:t>
            </w:r>
          </w:p>
          <w:p w14:paraId="37DABCFD" w14:textId="77777777" w:rsidR="001C4065" w:rsidRDefault="001C4065" w:rsidP="00C138DF"/>
          <w:p w14:paraId="5D90F692" w14:textId="77777777" w:rsidR="001C4065" w:rsidRPr="00F25C79" w:rsidRDefault="001C4065" w:rsidP="00C138DF">
            <w:r>
              <w:rPr>
                <w:b/>
              </w:rPr>
              <w:t xml:space="preserve">Tell </w:t>
            </w:r>
            <w:r>
              <w:t>the students in your own words that we will be looking at the Constitution and other materials today to understand how the U.S. Government is setup. [5 min]</w:t>
            </w:r>
          </w:p>
          <w:p w14:paraId="1D5035E1" w14:textId="77777777" w:rsidR="001C4065" w:rsidRDefault="001C4065" w:rsidP="00C138DF">
            <w:pPr>
              <w:rPr>
                <w:b/>
              </w:rPr>
            </w:pPr>
          </w:p>
          <w:p w14:paraId="292FAF5D" w14:textId="77777777" w:rsidR="001C4065" w:rsidRDefault="001C4065" w:rsidP="00C138DF">
            <w:r>
              <w:rPr>
                <w:b/>
              </w:rPr>
              <w:t xml:space="preserve">Review </w:t>
            </w:r>
            <w:r>
              <w:t xml:space="preserve">the Preamble from </w:t>
            </w:r>
          </w:p>
          <w:p w14:paraId="25674639" w14:textId="77777777" w:rsidR="001C4065" w:rsidRDefault="001C4065" w:rsidP="00C138DF">
            <w:r>
              <w:t xml:space="preserve">Day 1.  </w:t>
            </w:r>
            <w:r>
              <w:rPr>
                <w:b/>
              </w:rPr>
              <w:t xml:space="preserve">Ask, </w:t>
            </w:r>
            <w:r>
              <w:t xml:space="preserve">What is the Preamble? </w:t>
            </w:r>
          </w:p>
          <w:p w14:paraId="05FDBE78" w14:textId="77777777" w:rsidR="001C4065" w:rsidRPr="0013033B" w:rsidRDefault="001C4065" w:rsidP="00C138DF">
            <w:r>
              <w:rPr>
                <w:b/>
              </w:rPr>
              <w:t xml:space="preserve">Review </w:t>
            </w:r>
            <w:r>
              <w:t>their answers from the Preamble worksheet (1A) using the sample answer key (1B) keeping in mind that answers may vary slightly. [5 min]</w:t>
            </w:r>
          </w:p>
          <w:p w14:paraId="7280B930" w14:textId="77777777" w:rsidR="001C4065" w:rsidRDefault="001C4065" w:rsidP="00C138DF"/>
          <w:p w14:paraId="4F4D5E19" w14:textId="77777777" w:rsidR="001C4065" w:rsidRPr="00F25C79" w:rsidRDefault="001C4065" w:rsidP="00C138DF">
            <w:r>
              <w:rPr>
                <w:b/>
              </w:rPr>
              <w:t xml:space="preserve">Allow </w:t>
            </w:r>
            <w:r>
              <w:t xml:space="preserve">a few students (depending on time) to share their kid-friendly </w:t>
            </w:r>
            <w:r>
              <w:lastRenderedPageBreak/>
              <w:t>versions of the Preamble. [1-2 min]</w:t>
            </w:r>
          </w:p>
          <w:p w14:paraId="661FC211" w14:textId="77777777" w:rsidR="001C4065" w:rsidRPr="00413B4F" w:rsidRDefault="001C4065" w:rsidP="00C138DF"/>
          <w:p w14:paraId="6B64EFF9" w14:textId="77777777" w:rsidR="001C4065" w:rsidRDefault="001C4065" w:rsidP="00C138DF"/>
          <w:p w14:paraId="1A570F95" w14:textId="77777777" w:rsidR="001C4065" w:rsidRDefault="001C4065" w:rsidP="00C138DF">
            <w:r>
              <w:rPr>
                <w:b/>
              </w:rPr>
              <w:t xml:space="preserve">Pass </w:t>
            </w:r>
            <w:r>
              <w:t>out Video Notes (2A)</w:t>
            </w:r>
          </w:p>
          <w:p w14:paraId="18FD7ECE" w14:textId="77777777" w:rsidR="001C4065" w:rsidRPr="00F56F77" w:rsidRDefault="001C4065" w:rsidP="00C138DF">
            <w:r>
              <w:rPr>
                <w:b/>
              </w:rPr>
              <w:t xml:space="preserve">Instruct </w:t>
            </w:r>
            <w:r>
              <w:t xml:space="preserve">students to take notes during the two videos. The things they should be listening for are the roles each branch plays, the person(s) in each branch, and the main function (or job) of each branch. </w:t>
            </w:r>
          </w:p>
          <w:p w14:paraId="4FF656BD" w14:textId="77777777" w:rsidR="001C4065" w:rsidRDefault="001C4065" w:rsidP="00C138DF">
            <w:r>
              <w:rPr>
                <w:b/>
              </w:rPr>
              <w:t xml:space="preserve">Show </w:t>
            </w:r>
            <w:r>
              <w:t>two videos.  Schoolhouse rock: 3 Branches of Government [3:01 min] (V1), Brainpop: 3</w:t>
            </w:r>
          </w:p>
          <w:p w14:paraId="386A6973" w14:textId="77777777" w:rsidR="001C4065" w:rsidRDefault="001C4065" w:rsidP="00C138DF">
            <w:r>
              <w:t>Branches of Government [ 4:19](V2)</w:t>
            </w:r>
          </w:p>
          <w:p w14:paraId="655C43FB" w14:textId="77777777" w:rsidR="001C4065" w:rsidRDefault="001C4065" w:rsidP="00C138DF"/>
          <w:p w14:paraId="1FA8E0E8" w14:textId="77777777" w:rsidR="001C4065" w:rsidRDefault="001C4065" w:rsidP="00C138DF">
            <w:r>
              <w:t xml:space="preserve">Briefly </w:t>
            </w:r>
            <w:r>
              <w:rPr>
                <w:b/>
              </w:rPr>
              <w:t xml:space="preserve">clarify </w:t>
            </w:r>
            <w:r>
              <w:t>any questions or misconceptions students may have. [1-2 min]</w:t>
            </w:r>
          </w:p>
          <w:p w14:paraId="2CC8ED43" w14:textId="77777777" w:rsidR="001C4065" w:rsidRDefault="001C4065" w:rsidP="00C138DF"/>
          <w:p w14:paraId="3342FA08" w14:textId="77777777" w:rsidR="001C4065" w:rsidRDefault="001C4065" w:rsidP="00C138DF">
            <w:r>
              <w:rPr>
                <w:b/>
              </w:rPr>
              <w:t xml:space="preserve">Pass </w:t>
            </w:r>
            <w:r>
              <w:t>out worksheet (2B) and have students work in partners to complete.</w:t>
            </w:r>
          </w:p>
          <w:p w14:paraId="2B7EE4D1" w14:textId="77777777" w:rsidR="001C4065" w:rsidRDefault="001C4065" w:rsidP="00C138DF">
            <w:r>
              <w:t>They may use their video notes to help them. [10 min]</w:t>
            </w:r>
          </w:p>
          <w:p w14:paraId="3E1CEC95" w14:textId="77777777" w:rsidR="001C4065" w:rsidRDefault="001C4065" w:rsidP="00C138DF"/>
          <w:p w14:paraId="743232F6" w14:textId="0C9CB1E6" w:rsidR="001C4065" w:rsidRDefault="001C4065" w:rsidP="00C138DF">
            <w:r>
              <w:rPr>
                <w:b/>
              </w:rPr>
              <w:t xml:space="preserve">Discuss </w:t>
            </w:r>
            <w:r>
              <w:t>the answers to the worksheet (2B). [5 min]</w:t>
            </w:r>
          </w:p>
          <w:p w14:paraId="44DA022D" w14:textId="77777777" w:rsidR="001C4065" w:rsidRDefault="001C4065" w:rsidP="00C138DF"/>
          <w:p w14:paraId="7A924718" w14:textId="77777777" w:rsidR="001C4065" w:rsidRDefault="001C4065" w:rsidP="00C138DF"/>
          <w:p w14:paraId="2F9DCCF1" w14:textId="7261799A" w:rsidR="001C4065" w:rsidRDefault="001C4065" w:rsidP="00C138DF">
            <w:r>
              <w:rPr>
                <w:b/>
              </w:rPr>
              <w:t xml:space="preserve">Ask </w:t>
            </w:r>
            <w:r>
              <w:t xml:space="preserve">students (in your own words) which branch of government they would most likely want to be involved in and have them explain why. </w:t>
            </w:r>
            <w:r>
              <w:rPr>
                <w:b/>
              </w:rPr>
              <w:t xml:space="preserve">Write </w:t>
            </w:r>
            <w:r>
              <w:t>the question on the board.  Give students time to write a thoughtful answer in their writing journals. [5 min]</w:t>
            </w:r>
          </w:p>
          <w:p w14:paraId="53CC0C1F" w14:textId="77777777" w:rsidR="001C4065" w:rsidRDefault="001C4065" w:rsidP="00C138DF"/>
          <w:p w14:paraId="76ACF4FB" w14:textId="0BEA2BBD" w:rsidR="001C4065" w:rsidRPr="00C138DF" w:rsidRDefault="001C4065" w:rsidP="00B976E4">
            <w:r>
              <w:t xml:space="preserve">At the close of the lesson, </w:t>
            </w:r>
            <w:r>
              <w:rPr>
                <w:b/>
              </w:rPr>
              <w:t xml:space="preserve">ask </w:t>
            </w:r>
            <w:r>
              <w:t xml:space="preserve">students to think (over the next few days) if they think the Founding Fathers did a good job with the way they set the government up and to give specific examples to support their opinion. </w:t>
            </w:r>
          </w:p>
        </w:tc>
        <w:tc>
          <w:tcPr>
            <w:tcW w:w="4188" w:type="dxa"/>
          </w:tcPr>
          <w:p w14:paraId="643F2DC1" w14:textId="77777777" w:rsidR="001C4065" w:rsidRDefault="001C4065" w:rsidP="00C138DF"/>
          <w:p w14:paraId="66CB2698" w14:textId="77777777" w:rsidR="001C4065" w:rsidRDefault="001C4065" w:rsidP="00C138DF">
            <w:r>
              <w:t>Locate Preamble in the Constitution</w:t>
            </w:r>
          </w:p>
          <w:p w14:paraId="1A947B20" w14:textId="77777777" w:rsidR="001C4065" w:rsidRDefault="001C4065" w:rsidP="00C138DF"/>
          <w:p w14:paraId="4D442F4D" w14:textId="77777777" w:rsidR="001C4065" w:rsidRDefault="001C4065" w:rsidP="00C138DF"/>
          <w:p w14:paraId="4BD76B0C" w14:textId="77777777" w:rsidR="001C4065" w:rsidRDefault="001C4065" w:rsidP="00C138DF"/>
          <w:p w14:paraId="22328F8A" w14:textId="77777777" w:rsidR="001C4065" w:rsidRDefault="001C4065" w:rsidP="00C138DF"/>
          <w:p w14:paraId="08B9755B" w14:textId="77777777" w:rsidR="001C4065" w:rsidRDefault="001C4065" w:rsidP="00C138DF"/>
          <w:p w14:paraId="4DD7DDD4" w14:textId="77777777" w:rsidR="001C4065" w:rsidRDefault="001C4065" w:rsidP="00C138DF"/>
          <w:p w14:paraId="6D65E993" w14:textId="77777777" w:rsidR="001C4065" w:rsidRDefault="001C4065" w:rsidP="00C138DF"/>
          <w:p w14:paraId="79BEAB41" w14:textId="77777777" w:rsidR="001C4065" w:rsidRDefault="001C4065" w:rsidP="00C138DF"/>
          <w:p w14:paraId="22BCCA63" w14:textId="77777777" w:rsidR="001C4065" w:rsidRDefault="001C4065" w:rsidP="00C138DF"/>
          <w:p w14:paraId="3FACEF7D" w14:textId="77777777" w:rsidR="001C4065" w:rsidRDefault="001C4065" w:rsidP="00C138DF">
            <w:r>
              <w:t>Discuss as a whole class</w:t>
            </w:r>
          </w:p>
          <w:p w14:paraId="686C58BD" w14:textId="77777777" w:rsidR="001C4065" w:rsidRDefault="001C4065" w:rsidP="00C138DF"/>
          <w:p w14:paraId="1F952BB2" w14:textId="77777777" w:rsidR="001C4065" w:rsidRDefault="001C4065" w:rsidP="00C138DF"/>
          <w:p w14:paraId="38BA07C2" w14:textId="77777777" w:rsidR="001C4065" w:rsidRDefault="001C4065" w:rsidP="00C138DF">
            <w:r>
              <w:t>Correct or complete preamble worksheet</w:t>
            </w:r>
          </w:p>
          <w:p w14:paraId="53C86AE0" w14:textId="77777777" w:rsidR="001C4065" w:rsidRDefault="001C4065" w:rsidP="00C138DF"/>
          <w:p w14:paraId="4AB90591" w14:textId="77777777" w:rsidR="001C4065" w:rsidRDefault="001C4065" w:rsidP="00C138DF"/>
          <w:p w14:paraId="37175E9F" w14:textId="77777777" w:rsidR="001C4065" w:rsidRDefault="001C4065" w:rsidP="00C138DF"/>
          <w:p w14:paraId="1695D687" w14:textId="77777777" w:rsidR="001C4065" w:rsidRDefault="001C4065" w:rsidP="00C138DF"/>
          <w:p w14:paraId="0D53A794" w14:textId="77777777" w:rsidR="001C4065" w:rsidRDefault="001C4065" w:rsidP="00C138DF"/>
          <w:p w14:paraId="5D508486" w14:textId="77777777" w:rsidR="001C4065" w:rsidRDefault="001C4065" w:rsidP="00C138DF"/>
          <w:p w14:paraId="74F8E583" w14:textId="77777777" w:rsidR="001C4065" w:rsidRDefault="001C4065" w:rsidP="00C138DF"/>
          <w:p w14:paraId="0B89D4D2" w14:textId="77777777" w:rsidR="001C4065" w:rsidRDefault="001C4065" w:rsidP="00C138DF"/>
          <w:p w14:paraId="41B62414" w14:textId="77777777" w:rsidR="001C4065" w:rsidRDefault="001C4065" w:rsidP="00C138DF"/>
          <w:p w14:paraId="0392D80E" w14:textId="77777777" w:rsidR="001C4065" w:rsidRDefault="001C4065" w:rsidP="00C138DF">
            <w:r>
              <w:t>Be willing to share their kid-friendly version of the preamble.</w:t>
            </w:r>
          </w:p>
          <w:p w14:paraId="33773AD2" w14:textId="77777777" w:rsidR="001C4065" w:rsidRDefault="001C4065" w:rsidP="00C138DF"/>
          <w:p w14:paraId="00186ACD" w14:textId="77777777" w:rsidR="001C4065" w:rsidRDefault="001C4065" w:rsidP="00C138DF"/>
          <w:p w14:paraId="43C5EC26" w14:textId="77777777" w:rsidR="001C4065" w:rsidRDefault="001C4065" w:rsidP="00C138DF"/>
          <w:p w14:paraId="1B01580F" w14:textId="77777777" w:rsidR="001C4065" w:rsidRDefault="001C4065" w:rsidP="00C138DF"/>
          <w:p w14:paraId="1D9BE7EE" w14:textId="77777777" w:rsidR="001C4065" w:rsidRDefault="001C4065" w:rsidP="00C138DF"/>
          <w:p w14:paraId="011D5CF2" w14:textId="77777777" w:rsidR="001C4065" w:rsidRDefault="001C4065" w:rsidP="00C138DF"/>
          <w:p w14:paraId="5E836E54" w14:textId="77777777" w:rsidR="001C4065" w:rsidRDefault="001C4065" w:rsidP="00C138DF"/>
          <w:p w14:paraId="732C721E" w14:textId="77777777" w:rsidR="001C4065" w:rsidRDefault="001C4065" w:rsidP="00C138DF"/>
          <w:p w14:paraId="0B22D9E5" w14:textId="77777777" w:rsidR="001C4065" w:rsidRDefault="001C4065" w:rsidP="00C138DF"/>
          <w:p w14:paraId="530DD65F" w14:textId="77777777" w:rsidR="001C4065" w:rsidRDefault="001C4065" w:rsidP="00C138DF"/>
          <w:p w14:paraId="54E5CC7B" w14:textId="77777777" w:rsidR="001C4065" w:rsidRDefault="001C4065" w:rsidP="00C138DF"/>
          <w:p w14:paraId="0EE27FF3" w14:textId="77777777" w:rsidR="001C4065" w:rsidRDefault="001C4065" w:rsidP="00C138DF"/>
          <w:p w14:paraId="22534B05" w14:textId="77777777" w:rsidR="001C4065" w:rsidRDefault="001C4065" w:rsidP="00C138DF"/>
          <w:p w14:paraId="7071CC11" w14:textId="77777777" w:rsidR="001C4065" w:rsidRDefault="001C4065" w:rsidP="00C138DF"/>
          <w:p w14:paraId="58AE8C6E" w14:textId="77777777" w:rsidR="001C4065" w:rsidRDefault="001C4065" w:rsidP="00C138DF"/>
          <w:p w14:paraId="3B4E334D" w14:textId="77777777" w:rsidR="001C4065" w:rsidRDefault="001C4065" w:rsidP="00C138DF"/>
          <w:p w14:paraId="4212D48F" w14:textId="77777777" w:rsidR="001C4065" w:rsidRDefault="001C4065" w:rsidP="00C138DF"/>
          <w:p w14:paraId="677145A4" w14:textId="77777777" w:rsidR="001C4065" w:rsidRDefault="001C4065" w:rsidP="00C138DF"/>
          <w:p w14:paraId="7F89A0A8" w14:textId="77777777" w:rsidR="001C4065" w:rsidRDefault="001C4065" w:rsidP="00C138DF">
            <w:r>
              <w:t xml:space="preserve">Students take notes during both videos. </w:t>
            </w:r>
          </w:p>
          <w:p w14:paraId="5DE54571" w14:textId="77777777" w:rsidR="001C4065" w:rsidRDefault="001C4065" w:rsidP="00C138DF"/>
          <w:p w14:paraId="3FA5D5FE" w14:textId="77777777" w:rsidR="001C4065" w:rsidRDefault="001C4065" w:rsidP="00C138DF"/>
          <w:p w14:paraId="580F5839" w14:textId="77777777" w:rsidR="001C4065" w:rsidRDefault="001C4065" w:rsidP="00C138DF"/>
          <w:p w14:paraId="5FB87293" w14:textId="77777777" w:rsidR="001C4065" w:rsidRDefault="001C4065" w:rsidP="00C138DF"/>
          <w:p w14:paraId="42105282" w14:textId="77777777" w:rsidR="001C4065" w:rsidRDefault="001C4065" w:rsidP="00C138DF"/>
          <w:p w14:paraId="073A2EA8" w14:textId="77777777" w:rsidR="001C4065" w:rsidRDefault="001C4065" w:rsidP="00C138DF"/>
          <w:p w14:paraId="5E1C85F2" w14:textId="77777777" w:rsidR="001C4065" w:rsidRDefault="001C4065" w:rsidP="00C138DF"/>
          <w:p w14:paraId="074B877C" w14:textId="77777777" w:rsidR="001C4065" w:rsidRDefault="001C4065" w:rsidP="00C138DF"/>
          <w:p w14:paraId="7799491B" w14:textId="77777777" w:rsidR="001C4065" w:rsidRDefault="001C4065" w:rsidP="00C138DF"/>
          <w:p w14:paraId="4E967F54" w14:textId="77777777" w:rsidR="001C4065" w:rsidRDefault="001C4065" w:rsidP="00C138DF"/>
          <w:p w14:paraId="7E9F905B" w14:textId="77777777" w:rsidR="001C4065" w:rsidRDefault="001C4065" w:rsidP="00C138DF"/>
          <w:p w14:paraId="4A71E0E7" w14:textId="77777777" w:rsidR="001C4065" w:rsidRDefault="001C4065" w:rsidP="00C138DF">
            <w:r>
              <w:t xml:space="preserve">Students work in pairs to complete the matching activity.  </w:t>
            </w:r>
          </w:p>
          <w:p w14:paraId="0DCDE2DA" w14:textId="77777777" w:rsidR="001C4065" w:rsidRDefault="001C4065" w:rsidP="00C138DF"/>
          <w:p w14:paraId="2E846C02" w14:textId="77777777" w:rsidR="001C4065" w:rsidRDefault="001C4065" w:rsidP="00C138DF"/>
          <w:p w14:paraId="29306604" w14:textId="77777777" w:rsidR="001C4065" w:rsidRDefault="001C4065" w:rsidP="00C138DF"/>
          <w:p w14:paraId="40C66066" w14:textId="77777777" w:rsidR="001C4065" w:rsidRDefault="001C4065" w:rsidP="00C138DF">
            <w:r>
              <w:t>Students correct any errors they may have made on worksheet (2A)</w:t>
            </w:r>
          </w:p>
          <w:p w14:paraId="156D04B2" w14:textId="77777777" w:rsidR="001C4065" w:rsidRDefault="001C4065" w:rsidP="00C138DF"/>
          <w:p w14:paraId="1259D9C3" w14:textId="77777777" w:rsidR="001C4065" w:rsidRDefault="001C4065" w:rsidP="00C138DF"/>
          <w:p w14:paraId="1C03D10E" w14:textId="77777777" w:rsidR="001C4065" w:rsidRDefault="001C4065" w:rsidP="00C138DF"/>
          <w:p w14:paraId="5977B6F0" w14:textId="77777777" w:rsidR="001C4065" w:rsidRDefault="001C4065" w:rsidP="00C138DF"/>
          <w:p w14:paraId="60B1FF82" w14:textId="5F266862" w:rsidR="001C4065" w:rsidRDefault="001C4065" w:rsidP="00C138DF">
            <w:r>
              <w:t xml:space="preserve">Students answer question thoughtfully in their writing journals. </w:t>
            </w:r>
          </w:p>
          <w:p w14:paraId="27A414C4" w14:textId="77777777" w:rsidR="001C4065" w:rsidRDefault="001C4065" w:rsidP="00C138DF"/>
          <w:p w14:paraId="5CBD6450" w14:textId="77777777" w:rsidR="001C4065" w:rsidRDefault="001C4065" w:rsidP="00C138DF"/>
          <w:p w14:paraId="68BE4B58" w14:textId="77777777" w:rsidR="001C4065" w:rsidRDefault="001C4065" w:rsidP="00C138DF"/>
          <w:p w14:paraId="675D5997" w14:textId="77777777" w:rsidR="001C4065" w:rsidRDefault="001C4065" w:rsidP="00C138DF"/>
          <w:p w14:paraId="0342E1E8" w14:textId="77777777" w:rsidR="001C4065" w:rsidRDefault="001C4065" w:rsidP="00C138DF"/>
          <w:p w14:paraId="5BB862EF" w14:textId="77777777" w:rsidR="001C4065" w:rsidRDefault="001C4065" w:rsidP="00C138DF"/>
          <w:p w14:paraId="77AA99DE" w14:textId="77777777" w:rsidR="001C4065" w:rsidRDefault="001C4065" w:rsidP="00C138DF"/>
          <w:p w14:paraId="37E131E9" w14:textId="77777777" w:rsidR="001C4065" w:rsidRDefault="001C4065" w:rsidP="00C138DF"/>
          <w:p w14:paraId="7BF75257" w14:textId="77777777" w:rsidR="001C4065" w:rsidRDefault="001C4065" w:rsidP="00C138DF"/>
          <w:p w14:paraId="55448D10" w14:textId="54CFAFA8" w:rsidR="001C4065" w:rsidRDefault="001C4065" w:rsidP="00C138DF">
            <w:r>
              <w:t>Students ponder the question and cite examples that support their conclusion.</w:t>
            </w:r>
          </w:p>
        </w:tc>
        <w:tc>
          <w:tcPr>
            <w:tcW w:w="4662" w:type="dxa"/>
          </w:tcPr>
          <w:p w14:paraId="41E4925A" w14:textId="77777777" w:rsidR="001C4065" w:rsidRDefault="001C4065" w:rsidP="00C138DF">
            <w:r>
              <w:lastRenderedPageBreak/>
              <w:t>Constitution Replica</w:t>
            </w:r>
          </w:p>
          <w:p w14:paraId="78CF63FA" w14:textId="77777777" w:rsidR="001C4065" w:rsidRDefault="001C4065" w:rsidP="00C138DF"/>
          <w:p w14:paraId="473B737E" w14:textId="77777777" w:rsidR="001C4065" w:rsidRDefault="001C4065" w:rsidP="00C138DF">
            <w:r>
              <w:t>Preamble Answer key (1B)</w:t>
            </w:r>
          </w:p>
          <w:p w14:paraId="4ECA8469" w14:textId="77777777" w:rsidR="001C4065" w:rsidRDefault="001C4065" w:rsidP="00C138DF"/>
          <w:p w14:paraId="4A468F9A" w14:textId="77777777" w:rsidR="001C4065" w:rsidRDefault="001C4065" w:rsidP="00C138DF">
            <w:r>
              <w:t xml:space="preserve">School House Rocks 3 Branches of Government video (V1): </w:t>
            </w:r>
          </w:p>
          <w:p w14:paraId="0FFFF086" w14:textId="77777777" w:rsidR="001C4065" w:rsidRDefault="00177101" w:rsidP="00C138DF">
            <w:hyperlink r:id="rId7" w:history="1">
              <w:r w:rsidR="001C4065" w:rsidRPr="004975C7">
                <w:rPr>
                  <w:rStyle w:val="Hyperlink"/>
                </w:rPr>
                <w:t>http://www.youtube.com/watch?v=x5M50xBz1cU</w:t>
              </w:r>
            </w:hyperlink>
          </w:p>
          <w:p w14:paraId="68BAF588" w14:textId="77777777" w:rsidR="001C4065" w:rsidRDefault="001C4065" w:rsidP="00C138DF"/>
          <w:p w14:paraId="676A4CBA" w14:textId="77777777" w:rsidR="001C4065" w:rsidRDefault="001C4065" w:rsidP="00C138DF">
            <w:r>
              <w:t>Brainpop 3 Branches of Government (V2):</w:t>
            </w:r>
          </w:p>
          <w:p w14:paraId="740E721B" w14:textId="77777777" w:rsidR="001C4065" w:rsidRDefault="00177101" w:rsidP="00C138DF">
            <w:hyperlink r:id="rId8" w:history="1">
              <w:r w:rsidR="001C4065" w:rsidRPr="004975C7">
                <w:rPr>
                  <w:rStyle w:val="Hyperlink"/>
                </w:rPr>
                <w:t>http://www.Brainpop.com</w:t>
              </w:r>
            </w:hyperlink>
            <w:r w:rsidR="001C4065">
              <w:t xml:space="preserve"> </w:t>
            </w:r>
          </w:p>
          <w:p w14:paraId="693C5D48" w14:textId="77777777" w:rsidR="001C4065" w:rsidRDefault="001C4065" w:rsidP="00C138DF"/>
          <w:p w14:paraId="7C056B58" w14:textId="150B81B1" w:rsidR="001C4065" w:rsidRDefault="001C4065" w:rsidP="00C138DF">
            <w:r>
              <w:t>projector, computer with internet accesss</w:t>
            </w:r>
          </w:p>
          <w:p w14:paraId="76F3FB2A" w14:textId="77777777" w:rsidR="001C4065" w:rsidRDefault="001C4065" w:rsidP="00C138DF"/>
          <w:p w14:paraId="4BD38D84" w14:textId="77777777" w:rsidR="001C4065" w:rsidRDefault="001C4065" w:rsidP="00C138DF">
            <w:r>
              <w:t>Video Notes Graphic Organizer (2A)</w:t>
            </w:r>
          </w:p>
          <w:p w14:paraId="0DE8CC2F" w14:textId="77777777" w:rsidR="001C4065" w:rsidRDefault="001C4065" w:rsidP="00C138DF">
            <w:r>
              <w:t>3 Branches Matching Worksheet (2B)</w:t>
            </w:r>
          </w:p>
          <w:p w14:paraId="36EDE8A3" w14:textId="77777777" w:rsidR="001C4065" w:rsidRDefault="001C4065" w:rsidP="00C138DF">
            <w:r>
              <w:t>3 Branches Matching Worksheet Answer key (2C)</w:t>
            </w:r>
          </w:p>
          <w:p w14:paraId="60028C94" w14:textId="77777777" w:rsidR="001C4065" w:rsidRDefault="001C4065" w:rsidP="00C138DF"/>
          <w:p w14:paraId="5CD80206" w14:textId="77777777" w:rsidR="001C4065" w:rsidRDefault="001C4065" w:rsidP="00C138DF"/>
          <w:p w14:paraId="65D28E79" w14:textId="77777777" w:rsidR="001C4065" w:rsidRDefault="001C4065" w:rsidP="00C138DF"/>
          <w:p w14:paraId="59B0A02E" w14:textId="77777777" w:rsidR="001C4065" w:rsidRDefault="001C4065" w:rsidP="00C138DF"/>
          <w:p w14:paraId="67FDF7F3" w14:textId="6E4E7AFE" w:rsidR="001C4065" w:rsidRDefault="001C4065" w:rsidP="00C138DF">
            <w:r>
              <w:t>Student writing journals</w:t>
            </w:r>
          </w:p>
          <w:p w14:paraId="53D158E2" w14:textId="214BC49F" w:rsidR="001C4065" w:rsidRDefault="001C4065" w:rsidP="00C138DF">
            <w:r>
              <w:t>Whiteboard marker</w:t>
            </w:r>
          </w:p>
          <w:p w14:paraId="151E0D0E" w14:textId="77777777" w:rsidR="001C4065" w:rsidRDefault="001C4065" w:rsidP="00C138DF"/>
          <w:p w14:paraId="3CE79B84" w14:textId="77777777" w:rsidR="001C4065" w:rsidRDefault="001C4065" w:rsidP="00C138DF"/>
          <w:p w14:paraId="1C45F118" w14:textId="77777777" w:rsidR="001C4065" w:rsidRDefault="001C4065" w:rsidP="00C138DF"/>
        </w:tc>
      </w:tr>
    </w:tbl>
    <w:p w14:paraId="06B251A0" w14:textId="54A707B0" w:rsidR="00896423" w:rsidRDefault="00C138DF" w:rsidP="00896423">
      <w:r>
        <w:lastRenderedPageBreak/>
        <w:br w:type="textWrapping" w:clear="all"/>
      </w:r>
    </w:p>
    <w:p w14:paraId="01F21B81" w14:textId="77777777" w:rsidR="00777A86" w:rsidRDefault="00777A86"/>
    <w:sectPr w:rsidR="00777A86" w:rsidSect="0013033B">
      <w:headerReference w:type="even" r:id="rId9"/>
      <w:headerReference w:type="default" r:id="rId10"/>
      <w:pgSz w:w="15840" w:h="12240" w:orient="landscape"/>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38219" w14:textId="77777777" w:rsidR="00995642" w:rsidRDefault="00995642" w:rsidP="00995642">
      <w:pPr>
        <w:spacing w:after="0"/>
      </w:pPr>
      <w:r>
        <w:separator/>
      </w:r>
    </w:p>
  </w:endnote>
  <w:endnote w:type="continuationSeparator" w:id="0">
    <w:p w14:paraId="0C8083E4" w14:textId="77777777" w:rsidR="00995642" w:rsidRDefault="00995642" w:rsidP="009956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C2263" w14:textId="77777777" w:rsidR="00995642" w:rsidRDefault="00995642" w:rsidP="00995642">
      <w:pPr>
        <w:spacing w:after="0"/>
      </w:pPr>
      <w:r>
        <w:separator/>
      </w:r>
    </w:p>
  </w:footnote>
  <w:footnote w:type="continuationSeparator" w:id="0">
    <w:p w14:paraId="6D0224F4" w14:textId="77777777" w:rsidR="00995642" w:rsidRDefault="00995642" w:rsidP="00995642">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40C916" w14:textId="77777777" w:rsidR="00995642" w:rsidRDefault="00995642" w:rsidP="004975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0F1FB9" w14:textId="77777777" w:rsidR="00995642" w:rsidRDefault="00995642" w:rsidP="00995642">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FC96C1" w14:textId="77777777" w:rsidR="00995642" w:rsidRDefault="00995642" w:rsidP="004975C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77101">
      <w:rPr>
        <w:rStyle w:val="PageNumber"/>
        <w:noProof/>
      </w:rPr>
      <w:t>1</w:t>
    </w:r>
    <w:r>
      <w:rPr>
        <w:rStyle w:val="PageNumber"/>
      </w:rPr>
      <w:fldChar w:fldCharType="end"/>
    </w:r>
  </w:p>
  <w:p w14:paraId="3921E936" w14:textId="77777777" w:rsidR="00995642" w:rsidRDefault="00995642" w:rsidP="0099564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423"/>
    <w:rsid w:val="0006368E"/>
    <w:rsid w:val="00091D42"/>
    <w:rsid w:val="000971A7"/>
    <w:rsid w:val="0013033B"/>
    <w:rsid w:val="00177101"/>
    <w:rsid w:val="001C4065"/>
    <w:rsid w:val="00456064"/>
    <w:rsid w:val="00474EB6"/>
    <w:rsid w:val="00523CD1"/>
    <w:rsid w:val="00750A4C"/>
    <w:rsid w:val="00777A86"/>
    <w:rsid w:val="007A1CFA"/>
    <w:rsid w:val="00896423"/>
    <w:rsid w:val="009273B4"/>
    <w:rsid w:val="00995642"/>
    <w:rsid w:val="00A13557"/>
    <w:rsid w:val="00B66F97"/>
    <w:rsid w:val="00B976E4"/>
    <w:rsid w:val="00C138DF"/>
    <w:rsid w:val="00C3134E"/>
    <w:rsid w:val="00EF5593"/>
    <w:rsid w:val="00F25C79"/>
    <w:rsid w:val="00F56F7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0C21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42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F77"/>
    <w:rPr>
      <w:color w:val="0000FF" w:themeColor="hyperlink"/>
      <w:u w:val="single"/>
    </w:rPr>
  </w:style>
  <w:style w:type="character" w:customStyle="1" w:styleId="paratitle">
    <w:name w:val="paratitle"/>
    <w:basedOn w:val="DefaultParagraphFont"/>
    <w:rsid w:val="000971A7"/>
  </w:style>
  <w:style w:type="paragraph" w:styleId="Header">
    <w:name w:val="header"/>
    <w:basedOn w:val="Normal"/>
    <w:link w:val="HeaderChar"/>
    <w:uiPriority w:val="99"/>
    <w:unhideWhenUsed/>
    <w:rsid w:val="00995642"/>
    <w:pPr>
      <w:tabs>
        <w:tab w:val="center" w:pos="4320"/>
        <w:tab w:val="right" w:pos="8640"/>
      </w:tabs>
      <w:spacing w:after="0"/>
    </w:pPr>
  </w:style>
  <w:style w:type="character" w:customStyle="1" w:styleId="HeaderChar">
    <w:name w:val="Header Char"/>
    <w:basedOn w:val="DefaultParagraphFont"/>
    <w:link w:val="Header"/>
    <w:uiPriority w:val="99"/>
    <w:rsid w:val="00995642"/>
  </w:style>
  <w:style w:type="character" w:styleId="PageNumber">
    <w:name w:val="page number"/>
    <w:basedOn w:val="DefaultParagraphFont"/>
    <w:uiPriority w:val="99"/>
    <w:semiHidden/>
    <w:unhideWhenUsed/>
    <w:rsid w:val="0099564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4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423"/>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6F77"/>
    <w:rPr>
      <w:color w:val="0000FF" w:themeColor="hyperlink"/>
      <w:u w:val="single"/>
    </w:rPr>
  </w:style>
  <w:style w:type="character" w:customStyle="1" w:styleId="paratitle">
    <w:name w:val="paratitle"/>
    <w:basedOn w:val="DefaultParagraphFont"/>
    <w:rsid w:val="000971A7"/>
  </w:style>
  <w:style w:type="paragraph" w:styleId="Header">
    <w:name w:val="header"/>
    <w:basedOn w:val="Normal"/>
    <w:link w:val="HeaderChar"/>
    <w:uiPriority w:val="99"/>
    <w:unhideWhenUsed/>
    <w:rsid w:val="00995642"/>
    <w:pPr>
      <w:tabs>
        <w:tab w:val="center" w:pos="4320"/>
        <w:tab w:val="right" w:pos="8640"/>
      </w:tabs>
      <w:spacing w:after="0"/>
    </w:pPr>
  </w:style>
  <w:style w:type="character" w:customStyle="1" w:styleId="HeaderChar">
    <w:name w:val="Header Char"/>
    <w:basedOn w:val="DefaultParagraphFont"/>
    <w:link w:val="Header"/>
    <w:uiPriority w:val="99"/>
    <w:rsid w:val="00995642"/>
  </w:style>
  <w:style w:type="character" w:styleId="PageNumber">
    <w:name w:val="page number"/>
    <w:basedOn w:val="DefaultParagraphFont"/>
    <w:uiPriority w:val="99"/>
    <w:semiHidden/>
    <w:unhideWhenUsed/>
    <w:rsid w:val="0099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youtube.com/watch?v=x5M50xBz1cU" TargetMode="External"/><Relationship Id="rId8" Type="http://schemas.openxmlformats.org/officeDocument/2006/relationships/hyperlink" Target="http://www.Brainpop.com"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461</Words>
  <Characters>2632</Characters>
  <Application>Microsoft Macintosh Word</Application>
  <DocSecurity>0</DocSecurity>
  <Lines>21</Lines>
  <Paragraphs>6</Paragraphs>
  <ScaleCrop>false</ScaleCrop>
  <Company>Canyons School District</Company>
  <LinksUpToDate>false</LinksUpToDate>
  <CharactersWithSpaces>3087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Teju Shearer</dc:creator>
  <cp:keywords/>
  <dc:description/>
  <cp:lastModifiedBy>Teju Shearer</cp:lastModifiedBy>
  <cp:revision>7</cp:revision>
  <dcterms:created xsi:type="dcterms:W3CDTF">2013-03-18T14:34:00Z</dcterms:created>
  <dcterms:modified xsi:type="dcterms:W3CDTF">2013-03-25T04:00:00Z</dcterms:modified>
</cp:coreProperties>
</file>